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96" w:rsidRDefault="00286896" w:rsidP="00286896">
      <w:pPr>
        <w:rPr>
          <w:b/>
          <w:sz w:val="24"/>
          <w:szCs w:val="24"/>
          <w:lang w:val="pl-PL"/>
        </w:rPr>
      </w:pPr>
    </w:p>
    <w:p w:rsidR="00286896" w:rsidRPr="00025D67" w:rsidRDefault="00286896" w:rsidP="00286896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……………………………….</w:t>
      </w:r>
    </w:p>
    <w:p w:rsidR="00286896" w:rsidRPr="00DD406A" w:rsidRDefault="00286896" w:rsidP="00286896">
      <w:pPr>
        <w:rPr>
          <w:i/>
          <w:lang w:val="pl-PL"/>
        </w:rPr>
      </w:pPr>
      <w:r w:rsidRPr="00DD406A">
        <w:rPr>
          <w:i/>
          <w:lang w:val="pl-PL"/>
        </w:rPr>
        <w:t>(Pieczęć firmowa Wykonawcy)</w:t>
      </w:r>
    </w:p>
    <w:p w:rsidR="00DD406A" w:rsidRDefault="00DD406A" w:rsidP="00286896">
      <w:pPr>
        <w:rPr>
          <w:i/>
          <w:sz w:val="24"/>
          <w:szCs w:val="24"/>
          <w:lang w:val="pl-PL"/>
        </w:rPr>
      </w:pPr>
    </w:p>
    <w:p w:rsidR="00DD406A" w:rsidRPr="00DD406A" w:rsidRDefault="00DD406A" w:rsidP="00DD406A">
      <w:pPr>
        <w:pStyle w:val="Teksttreci20"/>
        <w:shd w:val="clear" w:color="auto" w:fill="auto"/>
        <w:tabs>
          <w:tab w:val="left" w:pos="387"/>
        </w:tabs>
        <w:spacing w:before="0" w:after="0" w:line="360" w:lineRule="auto"/>
        <w:ind w:firstLine="0"/>
        <w:jc w:val="center"/>
        <w:rPr>
          <w:b/>
        </w:rPr>
      </w:pPr>
      <w:r w:rsidRPr="00DD406A">
        <w:rPr>
          <w:b/>
        </w:rPr>
        <w:t>WZÓR OŚWIADCZENIA O PRZYNALEŻNOŚCI DO GRUPY KAPITAŁOWEJ</w:t>
      </w:r>
    </w:p>
    <w:p w:rsidR="00DD406A" w:rsidRPr="00025D67" w:rsidRDefault="00DD406A" w:rsidP="00286896">
      <w:pPr>
        <w:rPr>
          <w:i/>
          <w:sz w:val="24"/>
          <w:szCs w:val="24"/>
          <w:lang w:val="pl-PL"/>
        </w:rPr>
      </w:pPr>
    </w:p>
    <w:p w:rsidR="00286896" w:rsidRPr="00025D67" w:rsidRDefault="00286896" w:rsidP="00286896">
      <w:pPr>
        <w:rPr>
          <w:sz w:val="24"/>
          <w:szCs w:val="24"/>
          <w:lang w:val="pl-PL"/>
        </w:rPr>
      </w:pPr>
    </w:p>
    <w:p w:rsidR="00286896" w:rsidRPr="00025D67" w:rsidRDefault="00286896" w:rsidP="00286896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na</w:t>
      </w:r>
      <w:r>
        <w:rPr>
          <w:sz w:val="24"/>
          <w:szCs w:val="24"/>
          <w:lang w:val="pl-PL"/>
        </w:rPr>
        <w:t xml:space="preserve"> stronie internetowej </w:t>
      </w:r>
      <w:r w:rsidRPr="00636686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286896" w:rsidRPr="00025D67" w:rsidRDefault="00286896" w:rsidP="00286896">
      <w:pPr>
        <w:spacing w:before="120"/>
        <w:jc w:val="both"/>
        <w:rPr>
          <w:bCs/>
          <w:sz w:val="24"/>
          <w:szCs w:val="24"/>
          <w:lang w:val="pl-PL"/>
        </w:rPr>
      </w:pPr>
    </w:p>
    <w:p w:rsidR="00286896" w:rsidRPr="00025D67" w:rsidRDefault="00286896" w:rsidP="00286896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nie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 w:rsidRPr="00BA0889">
        <w:rPr>
          <w:color w:val="00B050"/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 xml:space="preserve">. zm.), </w:t>
      </w:r>
      <w:r w:rsidRPr="00025D67">
        <w:rPr>
          <w:sz w:val="24"/>
          <w:szCs w:val="24"/>
          <w:lang w:val="pl-PL"/>
        </w:rPr>
        <w:t>jak Wykonawcy</w:t>
      </w:r>
      <w:r>
        <w:rPr>
          <w:sz w:val="24"/>
          <w:szCs w:val="24"/>
          <w:lang w:val="pl-PL"/>
        </w:rPr>
        <w:t>,</w:t>
      </w:r>
      <w:r w:rsidRPr="00025D67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286896" w:rsidRPr="00025D67" w:rsidRDefault="00286896" w:rsidP="00DD406A">
      <w:pPr>
        <w:rPr>
          <w:sz w:val="24"/>
          <w:szCs w:val="24"/>
          <w:lang w:val="pl-PL"/>
        </w:rPr>
      </w:pPr>
    </w:p>
    <w:p w:rsidR="00286896" w:rsidRPr="00025D67" w:rsidRDefault="00286896" w:rsidP="00286896">
      <w:pPr>
        <w:ind w:left="4536"/>
        <w:jc w:val="center"/>
        <w:rPr>
          <w:sz w:val="24"/>
          <w:szCs w:val="24"/>
          <w:lang w:val="pl-PL"/>
        </w:rPr>
      </w:pPr>
    </w:p>
    <w:p w:rsidR="00286896" w:rsidRPr="00025D67" w:rsidRDefault="00286896" w:rsidP="00286896">
      <w:pPr>
        <w:ind w:left="4536"/>
        <w:jc w:val="center"/>
        <w:rPr>
          <w:sz w:val="24"/>
          <w:szCs w:val="24"/>
          <w:lang w:val="pl-PL"/>
        </w:rPr>
      </w:pPr>
    </w:p>
    <w:p w:rsidR="00286896" w:rsidRPr="00025D67" w:rsidRDefault="00286896" w:rsidP="00286896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286896" w:rsidRPr="00025D67" w:rsidRDefault="00286896" w:rsidP="00286896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286896" w:rsidRPr="00025D67" w:rsidRDefault="00286896" w:rsidP="00286896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286896" w:rsidRPr="00025D67" w:rsidRDefault="00286896" w:rsidP="00286896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286896" w:rsidRPr="00025D67" w:rsidRDefault="00286896" w:rsidP="00286896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286896" w:rsidRPr="00025D67" w:rsidRDefault="00286896" w:rsidP="00286896">
      <w:pPr>
        <w:spacing w:before="120"/>
        <w:jc w:val="both"/>
        <w:rPr>
          <w:bCs/>
          <w:sz w:val="24"/>
          <w:szCs w:val="24"/>
          <w:lang w:val="pl-PL"/>
        </w:rPr>
      </w:pPr>
    </w:p>
    <w:p w:rsidR="00286896" w:rsidRPr="00025D67" w:rsidRDefault="00286896" w:rsidP="00286896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286896" w:rsidRPr="00025D67" w:rsidRDefault="00286896" w:rsidP="00286896">
      <w:pPr>
        <w:rPr>
          <w:sz w:val="24"/>
          <w:szCs w:val="24"/>
          <w:lang w:val="pl-PL"/>
        </w:rPr>
      </w:pPr>
    </w:p>
    <w:p w:rsidR="00286896" w:rsidRPr="00025D67" w:rsidRDefault="00286896" w:rsidP="00286896">
      <w:pPr>
        <w:jc w:val="both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Po zapoznaniu się z zamieszczoną przez Zamawiającego n</w:t>
      </w:r>
      <w:r>
        <w:rPr>
          <w:sz w:val="24"/>
          <w:szCs w:val="24"/>
          <w:lang w:val="pl-PL"/>
        </w:rPr>
        <w:t xml:space="preserve">a stronie internetowej </w:t>
      </w:r>
      <w:r w:rsidRPr="00B8273A">
        <w:rPr>
          <w:sz w:val="24"/>
          <w:szCs w:val="24"/>
          <w:lang w:val="pl-PL"/>
        </w:rPr>
        <w:t>informacją,</w:t>
      </w:r>
      <w:r w:rsidRPr="00025D67">
        <w:rPr>
          <w:sz w:val="24"/>
          <w:szCs w:val="24"/>
          <w:lang w:val="pl-PL"/>
        </w:rPr>
        <w:t xml:space="preserve"> o której mowa w art. 86 ust. 5 ustawy Prawo zamówień publicznych</w:t>
      </w:r>
    </w:p>
    <w:p w:rsidR="00286896" w:rsidRPr="00025D67" w:rsidRDefault="00286896" w:rsidP="00286896">
      <w:pPr>
        <w:spacing w:before="120"/>
        <w:jc w:val="both"/>
        <w:rPr>
          <w:bCs/>
          <w:sz w:val="24"/>
          <w:szCs w:val="24"/>
          <w:lang w:val="pl-PL"/>
        </w:rPr>
      </w:pPr>
    </w:p>
    <w:p w:rsidR="00286896" w:rsidRPr="00025D67" w:rsidRDefault="00286896" w:rsidP="00286896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>do tej samej grupy kapitałowej, w rozumieniu ustawy z dnia 16 lutego 2007 r. o ochronie konkurencji i konsumentów (Dz. U. z 2015 r. poz. 184</w:t>
      </w:r>
      <w:r>
        <w:rPr>
          <w:sz w:val="24"/>
          <w:szCs w:val="24"/>
          <w:lang w:val="pl-PL"/>
        </w:rPr>
        <w:t xml:space="preserve"> </w:t>
      </w:r>
      <w:r w:rsidRPr="00374311">
        <w:rPr>
          <w:sz w:val="24"/>
          <w:szCs w:val="24"/>
          <w:lang w:val="pl-PL"/>
        </w:rPr>
        <w:t xml:space="preserve">z </w:t>
      </w:r>
      <w:proofErr w:type="spellStart"/>
      <w:r w:rsidRPr="00374311">
        <w:rPr>
          <w:sz w:val="24"/>
          <w:szCs w:val="24"/>
          <w:lang w:val="pl-PL"/>
        </w:rPr>
        <w:t>późn</w:t>
      </w:r>
      <w:proofErr w:type="spellEnd"/>
      <w:r w:rsidRPr="00374311">
        <w:rPr>
          <w:sz w:val="24"/>
          <w:szCs w:val="24"/>
          <w:lang w:val="pl-PL"/>
        </w:rPr>
        <w:t>. zm.)</w:t>
      </w:r>
      <w:r w:rsidRPr="00025D67">
        <w:rPr>
          <w:sz w:val="24"/>
          <w:szCs w:val="24"/>
          <w:lang w:val="pl-PL"/>
        </w:rPr>
        <w:t>, jak Wykonawcy którzy złożyli odrębne oferty lub oferty częśc</w:t>
      </w:r>
      <w:r>
        <w:rPr>
          <w:sz w:val="24"/>
          <w:szCs w:val="24"/>
          <w:lang w:val="pl-PL"/>
        </w:rPr>
        <w:t>iowe w niniejszym postępowaniu.</w:t>
      </w:r>
    </w:p>
    <w:p w:rsidR="00286896" w:rsidRPr="00025D67" w:rsidRDefault="00286896" w:rsidP="00286896">
      <w:pPr>
        <w:ind w:left="4536"/>
        <w:jc w:val="center"/>
        <w:rPr>
          <w:sz w:val="24"/>
          <w:szCs w:val="24"/>
          <w:lang w:val="pl-PL"/>
        </w:rPr>
      </w:pPr>
    </w:p>
    <w:p w:rsidR="00286896" w:rsidRPr="00817FD6" w:rsidRDefault="00286896" w:rsidP="00286896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286896" w:rsidRPr="00025D67" w:rsidRDefault="00286896" w:rsidP="00286896">
      <w:pPr>
        <w:ind w:left="4536"/>
        <w:jc w:val="center"/>
        <w:rPr>
          <w:sz w:val="24"/>
          <w:szCs w:val="24"/>
          <w:lang w:val="pl-PL"/>
        </w:rPr>
      </w:pPr>
    </w:p>
    <w:p w:rsidR="00286896" w:rsidRDefault="00286896" w:rsidP="00286896">
      <w:pPr>
        <w:ind w:left="4536"/>
        <w:jc w:val="center"/>
        <w:rPr>
          <w:sz w:val="24"/>
          <w:szCs w:val="24"/>
          <w:lang w:val="pl-PL"/>
        </w:rPr>
      </w:pPr>
    </w:p>
    <w:p w:rsidR="00DD406A" w:rsidRPr="00025D67" w:rsidRDefault="00DD406A" w:rsidP="00286896">
      <w:pPr>
        <w:ind w:left="4536"/>
        <w:jc w:val="center"/>
        <w:rPr>
          <w:sz w:val="24"/>
          <w:szCs w:val="24"/>
          <w:lang w:val="pl-PL"/>
        </w:rPr>
      </w:pPr>
    </w:p>
    <w:p w:rsidR="00286896" w:rsidRPr="00025D67" w:rsidRDefault="00286896" w:rsidP="00286896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286896" w:rsidRPr="00025D67" w:rsidRDefault="00286896" w:rsidP="00286896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286896" w:rsidRPr="00025D67" w:rsidRDefault="00286896" w:rsidP="00286896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286896" w:rsidRPr="00025D67" w:rsidRDefault="00286896" w:rsidP="00286896">
      <w:pPr>
        <w:tabs>
          <w:tab w:val="left" w:pos="284"/>
        </w:tabs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286896" w:rsidRPr="00025D67" w:rsidRDefault="00286896" w:rsidP="00286896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DD3552" w:rsidRDefault="00DD3552"/>
    <w:p w:rsidR="00285337" w:rsidRDefault="00285337"/>
    <w:sectPr w:rsidR="00285337" w:rsidSect="0011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59" w:rsidRDefault="00910059" w:rsidP="00286896">
      <w:r>
        <w:separator/>
      </w:r>
    </w:p>
  </w:endnote>
  <w:endnote w:type="continuationSeparator" w:id="0">
    <w:p w:rsidR="00910059" w:rsidRDefault="00910059" w:rsidP="0028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B9" w:rsidRDefault="00F046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37" w:rsidRDefault="00285337">
    <w:pPr>
      <w:pStyle w:val="Stopka"/>
    </w:pPr>
    <w:r w:rsidRPr="00285337">
      <w:rPr>
        <w:noProof/>
        <w:lang w:val="pl-PL"/>
      </w:rPr>
      <w:drawing>
        <wp:inline distT="0" distB="0" distL="0" distR="0">
          <wp:extent cx="5760720" cy="659130"/>
          <wp:effectExtent l="19050" t="0" r="0" b="0"/>
          <wp:docPr id="1" name="Obraz 1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B9" w:rsidRDefault="00F04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59" w:rsidRDefault="00910059" w:rsidP="00286896">
      <w:r>
        <w:separator/>
      </w:r>
    </w:p>
  </w:footnote>
  <w:footnote w:type="continuationSeparator" w:id="0">
    <w:p w:rsidR="00910059" w:rsidRDefault="00910059" w:rsidP="0028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B9" w:rsidRDefault="00F046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286896" w:rsidRPr="002A6180" w:rsidRDefault="00286896" w:rsidP="00286896">
        <w:pPr>
          <w:ind w:left="360"/>
          <w:jc w:val="right"/>
          <w:rPr>
            <w:i/>
            <w:sz w:val="16"/>
            <w:szCs w:val="16"/>
          </w:rPr>
        </w:pPr>
        <w:proofErr w:type="spellStart"/>
        <w:r w:rsidRPr="002A6180">
          <w:rPr>
            <w:i/>
            <w:sz w:val="16"/>
            <w:szCs w:val="16"/>
          </w:rPr>
          <w:t>Zamawiający</w:t>
        </w:r>
        <w:proofErr w:type="spellEnd"/>
        <w:r w:rsidRPr="002A6180">
          <w:rPr>
            <w:i/>
            <w:sz w:val="16"/>
            <w:szCs w:val="16"/>
          </w:rPr>
          <w:t xml:space="preserve"> – </w:t>
        </w:r>
        <w:proofErr w:type="spellStart"/>
        <w:r w:rsidRPr="002A6180">
          <w:rPr>
            <w:i/>
            <w:sz w:val="16"/>
            <w:szCs w:val="16"/>
          </w:rPr>
          <w:t>Regionalna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Dyrekcja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Ochrony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Środowiska</w:t>
        </w:r>
        <w:proofErr w:type="spellEnd"/>
        <w:r w:rsidRPr="002A6180">
          <w:rPr>
            <w:i/>
            <w:sz w:val="16"/>
            <w:szCs w:val="16"/>
          </w:rPr>
          <w:t xml:space="preserve"> w </w:t>
        </w:r>
        <w:proofErr w:type="spellStart"/>
        <w:r w:rsidRPr="002A6180">
          <w:rPr>
            <w:i/>
            <w:sz w:val="16"/>
            <w:szCs w:val="16"/>
          </w:rPr>
          <w:t>Gorzowie</w:t>
        </w:r>
        <w:proofErr w:type="spellEnd"/>
        <w:r w:rsidRPr="002A6180">
          <w:rPr>
            <w:i/>
            <w:sz w:val="16"/>
            <w:szCs w:val="16"/>
          </w:rPr>
          <w:t xml:space="preserve"> </w:t>
        </w:r>
        <w:proofErr w:type="spellStart"/>
        <w:r w:rsidRPr="002A6180">
          <w:rPr>
            <w:i/>
            <w:sz w:val="16"/>
            <w:szCs w:val="16"/>
          </w:rPr>
          <w:t>Wielkopolskim</w:t>
        </w:r>
        <w:proofErr w:type="spellEnd"/>
        <w:r w:rsidRPr="002A6180">
          <w:rPr>
            <w:i/>
            <w:sz w:val="16"/>
            <w:szCs w:val="16"/>
          </w:rPr>
          <w:t xml:space="preserve">  </w:t>
        </w:r>
      </w:p>
      <w:p w:rsidR="00286896" w:rsidRPr="002A6180" w:rsidRDefault="00286896" w:rsidP="0028689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:rsidR="00286896" w:rsidRPr="002A6180" w:rsidRDefault="00F046B9" w:rsidP="0028689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</w:t>
        </w:r>
        <w:r w:rsidR="00286896">
          <w:rPr>
            <w:i/>
            <w:sz w:val="16"/>
            <w:szCs w:val="16"/>
          </w:rPr>
          <w:t xml:space="preserve"> sprawy</w:t>
        </w:r>
        <w:r w:rsidR="00286896" w:rsidRPr="002A6180">
          <w:rPr>
            <w:i/>
            <w:sz w:val="16"/>
            <w:szCs w:val="16"/>
          </w:rPr>
          <w:t>:</w:t>
        </w:r>
        <w:r>
          <w:rPr>
            <w:i/>
            <w:sz w:val="16"/>
            <w:szCs w:val="16"/>
          </w:rPr>
          <w:t>WPN-II.261.1.2017.ML1</w:t>
        </w:r>
      </w:p>
      <w:p w:rsidR="00286896" w:rsidRPr="00FF2343" w:rsidRDefault="00286896" w:rsidP="00286896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nr</w:t>
        </w:r>
        <w:r>
          <w:rPr>
            <w:b/>
            <w:i/>
            <w:color w:val="000000"/>
            <w:sz w:val="16"/>
            <w:szCs w:val="16"/>
          </w:rPr>
          <w:t xml:space="preserve"> 9 </w:t>
        </w:r>
        <w:r w:rsidRPr="002A6180">
          <w:rPr>
            <w:b/>
            <w:i/>
            <w:color w:val="000000"/>
            <w:sz w:val="16"/>
            <w:szCs w:val="16"/>
          </w:rPr>
          <w:t xml:space="preserve"> do SIWZ. </w:t>
        </w:r>
      </w:p>
      <w:p w:rsidR="00286896" w:rsidRDefault="00FC2A15" w:rsidP="00286896">
        <w:pPr>
          <w:pStyle w:val="Nagwek"/>
          <w:tabs>
            <w:tab w:val="clear" w:pos="4536"/>
            <w:tab w:val="clear" w:pos="9072"/>
          </w:tabs>
          <w:suppressAutoHyphens/>
          <w:overflowPunct/>
          <w:autoSpaceDE/>
          <w:autoSpaceDN/>
          <w:adjustRightInd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B9" w:rsidRDefault="00F046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1D03"/>
    <w:multiLevelType w:val="hybridMultilevel"/>
    <w:tmpl w:val="48348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96"/>
    <w:rsid w:val="00082B16"/>
    <w:rsid w:val="00285337"/>
    <w:rsid w:val="00286896"/>
    <w:rsid w:val="006777C9"/>
    <w:rsid w:val="007116CA"/>
    <w:rsid w:val="007D3BCD"/>
    <w:rsid w:val="00910059"/>
    <w:rsid w:val="009C0A27"/>
    <w:rsid w:val="009E0699"/>
    <w:rsid w:val="00AE7EC6"/>
    <w:rsid w:val="00B07273"/>
    <w:rsid w:val="00C24382"/>
    <w:rsid w:val="00C714EF"/>
    <w:rsid w:val="00DD3552"/>
    <w:rsid w:val="00DD406A"/>
    <w:rsid w:val="00F046B9"/>
    <w:rsid w:val="00F17D0E"/>
    <w:rsid w:val="00FC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kt">
    <w:name w:val="pkt"/>
    <w:basedOn w:val="Normalny"/>
    <w:rsid w:val="00286896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DD40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406A"/>
    <w:pPr>
      <w:widowControl w:val="0"/>
      <w:shd w:val="clear" w:color="auto" w:fill="FFFFFF"/>
      <w:overflowPunct/>
      <w:autoSpaceDE/>
      <w:autoSpaceDN/>
      <w:adjustRightInd/>
      <w:spacing w:before="1380" w:after="1500" w:line="274" w:lineRule="exact"/>
      <w:ind w:hanging="460"/>
      <w:jc w:val="both"/>
    </w:pPr>
    <w:rPr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5</cp:revision>
  <dcterms:created xsi:type="dcterms:W3CDTF">2017-05-30T12:00:00Z</dcterms:created>
  <dcterms:modified xsi:type="dcterms:W3CDTF">2017-06-05T11:49:00Z</dcterms:modified>
</cp:coreProperties>
</file>