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D0" w:rsidRPr="00855FBC" w:rsidRDefault="00C422D0" w:rsidP="00C422D0">
      <w:pPr>
        <w:jc w:val="right"/>
        <w:rPr>
          <w:rFonts w:ascii="Times New Roman" w:hAnsi="Times New Roman"/>
          <w:i/>
          <w:sz w:val="24"/>
          <w:szCs w:val="24"/>
        </w:rPr>
      </w:pPr>
      <w:r w:rsidRPr="00855FBC">
        <w:rPr>
          <w:rFonts w:ascii="Times New Roman" w:hAnsi="Times New Roman"/>
          <w:i/>
          <w:sz w:val="24"/>
          <w:szCs w:val="24"/>
        </w:rPr>
        <w:t>Załącznik nr 3</w:t>
      </w:r>
    </w:p>
    <w:p w:rsidR="00C422D0" w:rsidRDefault="00C422D0" w:rsidP="00C422D0">
      <w:pPr>
        <w:spacing w:after="0" w:line="288" w:lineRule="auto"/>
        <w:rPr>
          <w:rFonts w:ascii="Times New Roman" w:hAnsi="Times New Roman"/>
          <w:sz w:val="18"/>
          <w:szCs w:val="18"/>
        </w:rPr>
      </w:pPr>
      <w:r w:rsidRPr="00855FBC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........</w:t>
      </w:r>
      <w:r w:rsidRPr="00855FBC">
        <w:rPr>
          <w:rFonts w:ascii="Times New Roman" w:hAnsi="Times New Roman"/>
          <w:sz w:val="18"/>
          <w:szCs w:val="18"/>
        </w:rPr>
        <w:t>….......…………..</w:t>
      </w:r>
    </w:p>
    <w:p w:rsidR="00C422D0" w:rsidRPr="00855FBC" w:rsidRDefault="00C422D0" w:rsidP="00C422D0">
      <w:pPr>
        <w:spacing w:after="0" w:line="288" w:lineRule="auto"/>
        <w:rPr>
          <w:rFonts w:ascii="Times New Roman" w:hAnsi="Times New Roman"/>
          <w:sz w:val="18"/>
          <w:szCs w:val="18"/>
        </w:rPr>
      </w:pPr>
      <w:r w:rsidRPr="00855FBC">
        <w:rPr>
          <w:rFonts w:ascii="Times New Roman" w:hAnsi="Times New Roman"/>
          <w:sz w:val="18"/>
          <w:szCs w:val="18"/>
        </w:rPr>
        <w:t>Pieczęć (oznaczenie) Wykonawcy</w:t>
      </w:r>
    </w:p>
    <w:p w:rsidR="00C422D0" w:rsidRPr="00855FBC" w:rsidRDefault="00C422D0" w:rsidP="00C422D0">
      <w:pPr>
        <w:spacing w:before="120" w:line="288" w:lineRule="auto"/>
        <w:rPr>
          <w:rFonts w:ascii="Times New Roman" w:hAnsi="Times New Roman"/>
          <w:sz w:val="24"/>
          <w:szCs w:val="24"/>
          <w:u w:val="single"/>
        </w:rPr>
      </w:pPr>
    </w:p>
    <w:p w:rsidR="00C422D0" w:rsidRPr="00855FBC" w:rsidRDefault="00C422D0" w:rsidP="00C422D0">
      <w:pPr>
        <w:spacing w:before="12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855FBC">
        <w:rPr>
          <w:rFonts w:ascii="Times New Roman" w:hAnsi="Times New Roman"/>
          <w:b/>
          <w:sz w:val="24"/>
          <w:szCs w:val="24"/>
        </w:rPr>
        <w:t>Oświadczenie o spełnieniu warunków udziału w postępowaniu o udzielenie zamówienia publicznego</w:t>
      </w:r>
    </w:p>
    <w:p w:rsidR="00C422D0" w:rsidRPr="00855FBC" w:rsidRDefault="00C422D0" w:rsidP="00C422D0">
      <w:pPr>
        <w:spacing w:before="12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C422D0" w:rsidRPr="00855FBC" w:rsidRDefault="00C422D0" w:rsidP="00C422D0">
      <w:pPr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855FBC">
        <w:rPr>
          <w:rFonts w:ascii="Times New Roman" w:hAnsi="Times New Roman"/>
          <w:sz w:val="24"/>
          <w:szCs w:val="24"/>
        </w:rPr>
        <w:t xml:space="preserve">Na podstawie art. 22 ust. 1 ustawy z dnia 29 stycznia 2004 r. Prawo zamówień publicznych </w:t>
      </w:r>
      <w:r w:rsidRPr="00855FBC">
        <w:rPr>
          <w:rFonts w:ascii="Times New Roman" w:hAnsi="Times New Roman"/>
          <w:sz w:val="24"/>
          <w:szCs w:val="24"/>
        </w:rPr>
        <w:br/>
        <w:t>(</w:t>
      </w:r>
      <w:proofErr w:type="spellStart"/>
      <w:r w:rsidRPr="00855FBC">
        <w:rPr>
          <w:rFonts w:ascii="Times New Roman" w:hAnsi="Times New Roman"/>
          <w:sz w:val="24"/>
          <w:szCs w:val="24"/>
        </w:rPr>
        <w:t>t.j</w:t>
      </w:r>
      <w:proofErr w:type="spellEnd"/>
      <w:r w:rsidRPr="00855FBC">
        <w:rPr>
          <w:rFonts w:ascii="Times New Roman" w:hAnsi="Times New Roman"/>
          <w:sz w:val="24"/>
          <w:szCs w:val="24"/>
        </w:rPr>
        <w:t xml:space="preserve">. Dz. U. z 2015 r. poz. 2164), przystępując do postępowania o udzielenie zamówienia publicznego w trybie przetargu nieograniczonego na: </w:t>
      </w:r>
    </w:p>
    <w:p w:rsidR="00C422D0" w:rsidRPr="00855FBC" w:rsidRDefault="00C422D0" w:rsidP="00C422D0">
      <w:pPr>
        <w:tabs>
          <w:tab w:val="left" w:pos="5310"/>
        </w:tabs>
        <w:jc w:val="center"/>
        <w:rPr>
          <w:rFonts w:ascii="Times New Roman" w:hAnsi="Times New Roman"/>
          <w:b/>
          <w:sz w:val="24"/>
          <w:szCs w:val="24"/>
        </w:rPr>
      </w:pPr>
      <w:r w:rsidRPr="00855FBC">
        <w:rPr>
          <w:rFonts w:ascii="Times New Roman" w:hAnsi="Times New Roman"/>
          <w:b/>
          <w:sz w:val="24"/>
          <w:szCs w:val="24"/>
        </w:rPr>
        <w:t xml:space="preserve">Monitoring stanu ochrony  oraz uzupełnienie stanu wiedzy dotyczącej awifauny </w:t>
      </w:r>
      <w:r>
        <w:rPr>
          <w:rFonts w:ascii="Times New Roman" w:hAnsi="Times New Roman"/>
          <w:b/>
          <w:sz w:val="24"/>
          <w:szCs w:val="24"/>
        </w:rPr>
        <w:br/>
      </w:r>
      <w:r w:rsidRPr="00855FBC">
        <w:rPr>
          <w:rFonts w:ascii="Times New Roman" w:hAnsi="Times New Roman"/>
          <w:b/>
          <w:sz w:val="24"/>
          <w:szCs w:val="24"/>
        </w:rPr>
        <w:t>na obszarach Natura 2000 Dolina Dolnej Noteci PLB080002 i Pojezierze Sławskie PLB300011</w:t>
      </w:r>
    </w:p>
    <w:p w:rsidR="00C422D0" w:rsidRPr="00855FBC" w:rsidRDefault="00C422D0" w:rsidP="00C422D0">
      <w:pPr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855FBC">
        <w:rPr>
          <w:rFonts w:ascii="Times New Roman" w:hAnsi="Times New Roman"/>
          <w:sz w:val="24"/>
          <w:szCs w:val="24"/>
        </w:rPr>
        <w:t>Ja (imię nazwisko)………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855FBC"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C422D0" w:rsidRPr="00855FBC" w:rsidRDefault="00C422D0" w:rsidP="00C422D0">
      <w:pPr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</w:p>
    <w:p w:rsidR="00C422D0" w:rsidRPr="00855FBC" w:rsidRDefault="00C422D0" w:rsidP="00C422D0">
      <w:pPr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855FBC">
        <w:rPr>
          <w:rFonts w:ascii="Times New Roman" w:hAnsi="Times New Roman"/>
          <w:sz w:val="24"/>
          <w:szCs w:val="24"/>
        </w:rPr>
        <w:t>Jako upoważniony przedstawiciel firmy</w:t>
      </w:r>
    </w:p>
    <w:p w:rsidR="00C422D0" w:rsidRPr="00855FBC" w:rsidRDefault="00C422D0" w:rsidP="00C422D0">
      <w:pPr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855FB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C422D0" w:rsidRPr="00855FBC" w:rsidRDefault="00C422D0" w:rsidP="00C422D0">
      <w:pPr>
        <w:spacing w:before="12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855FBC">
        <w:rPr>
          <w:rFonts w:ascii="Times New Roman" w:hAnsi="Times New Roman"/>
          <w:b/>
          <w:sz w:val="24"/>
          <w:szCs w:val="24"/>
        </w:rPr>
        <w:t>Oświadczam, że:</w:t>
      </w:r>
    </w:p>
    <w:p w:rsidR="00C422D0" w:rsidRPr="00855FBC" w:rsidRDefault="00C422D0" w:rsidP="00C422D0">
      <w:pPr>
        <w:pStyle w:val="Tekstpodstawowy"/>
        <w:numPr>
          <w:ilvl w:val="0"/>
          <w:numId w:val="10"/>
        </w:numPr>
        <w:tabs>
          <w:tab w:val="num" w:pos="1134"/>
        </w:tabs>
        <w:spacing w:before="120" w:line="288" w:lineRule="auto"/>
        <w:ind w:left="357" w:hanging="357"/>
        <w:rPr>
          <w:u w:val="none"/>
        </w:rPr>
      </w:pPr>
      <w:r w:rsidRPr="00855FBC">
        <w:rPr>
          <w:u w:val="none"/>
        </w:rPr>
        <w:t>Posiadamy uprawnienia do wykonywania określonej działalności lub czynności, jeżeli ustawy nakładają obowiązek posiadania takich uprawnień.</w:t>
      </w:r>
    </w:p>
    <w:p w:rsidR="00C422D0" w:rsidRPr="00855FBC" w:rsidRDefault="00C422D0" w:rsidP="00C422D0">
      <w:pPr>
        <w:pStyle w:val="Tekstpodstawowy"/>
        <w:numPr>
          <w:ilvl w:val="0"/>
          <w:numId w:val="10"/>
        </w:numPr>
        <w:tabs>
          <w:tab w:val="num" w:pos="1134"/>
        </w:tabs>
        <w:spacing w:before="120" w:line="288" w:lineRule="auto"/>
        <w:ind w:left="357" w:hanging="357"/>
        <w:rPr>
          <w:u w:val="none"/>
        </w:rPr>
      </w:pPr>
      <w:r w:rsidRPr="00855FBC">
        <w:rPr>
          <w:u w:val="none"/>
        </w:rPr>
        <w:t>Posiadamy niezbędną wiedzę i doświadczenie oraz dysponujemy potencjałem technicznym i osobami zdolnymi do wykonania zamówienia.</w:t>
      </w:r>
    </w:p>
    <w:p w:rsidR="00C422D0" w:rsidRPr="00855FBC" w:rsidRDefault="00C422D0" w:rsidP="00C422D0">
      <w:pPr>
        <w:pStyle w:val="Tekstpodstawowy"/>
        <w:numPr>
          <w:ilvl w:val="0"/>
          <w:numId w:val="10"/>
        </w:numPr>
        <w:tabs>
          <w:tab w:val="num" w:pos="1134"/>
        </w:tabs>
        <w:spacing w:before="120" w:line="288" w:lineRule="auto"/>
        <w:ind w:left="357" w:hanging="357"/>
        <w:rPr>
          <w:u w:val="none"/>
        </w:rPr>
      </w:pPr>
      <w:r w:rsidRPr="00855FBC">
        <w:rPr>
          <w:u w:val="none"/>
        </w:rPr>
        <w:t>Znajdujemy się w sytuacji ekonomicznej i finansowej zapewniającej wykonanie zamówienia.</w:t>
      </w:r>
    </w:p>
    <w:p w:rsidR="00C422D0" w:rsidRPr="00855FBC" w:rsidRDefault="00C422D0" w:rsidP="00C422D0">
      <w:pPr>
        <w:pStyle w:val="Tekstpodstawowy"/>
        <w:numPr>
          <w:ilvl w:val="0"/>
          <w:numId w:val="10"/>
        </w:numPr>
        <w:tabs>
          <w:tab w:val="num" w:pos="1134"/>
        </w:tabs>
        <w:spacing w:before="120" w:line="288" w:lineRule="auto"/>
        <w:ind w:left="357" w:hanging="357"/>
        <w:rPr>
          <w:u w:val="none"/>
        </w:rPr>
      </w:pPr>
      <w:r w:rsidRPr="00855FBC">
        <w:rPr>
          <w:u w:val="none"/>
        </w:rPr>
        <w:t xml:space="preserve">Nie podlegamy wykluczeniu z postępowania o udzielenie zamówienia na podstawie </w:t>
      </w:r>
      <w:r w:rsidRPr="00855FBC">
        <w:rPr>
          <w:u w:val="none"/>
        </w:rPr>
        <w:br/>
        <w:t>art. 24 ust. 1  i 2 ustawy Prawo zamówień publicznych.</w:t>
      </w:r>
    </w:p>
    <w:p w:rsidR="00C422D0" w:rsidRPr="00855FBC" w:rsidRDefault="00C422D0" w:rsidP="00C422D0">
      <w:pPr>
        <w:pStyle w:val="Tekstpodstawowy"/>
        <w:tabs>
          <w:tab w:val="num" w:pos="1134"/>
        </w:tabs>
        <w:spacing w:before="120" w:line="288" w:lineRule="auto"/>
        <w:ind w:left="357"/>
        <w:rPr>
          <w:sz w:val="22"/>
          <w:szCs w:val="22"/>
          <w:u w:val="none"/>
        </w:rPr>
      </w:pPr>
    </w:p>
    <w:p w:rsidR="00C422D0" w:rsidRPr="00F80CE7" w:rsidRDefault="00C422D0" w:rsidP="00C422D0">
      <w:pPr>
        <w:pStyle w:val="normaltableau"/>
        <w:spacing w:before="0" w:after="0" w:line="276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F80CE7">
        <w:rPr>
          <w:rFonts w:ascii="Times New Roman" w:hAnsi="Times New Roman"/>
          <w:sz w:val="24"/>
          <w:szCs w:val="24"/>
          <w:lang w:val="pl-PL" w:eastAsia="en-US"/>
        </w:rPr>
        <w:t>_________________ dnia ____ ____ 201</w:t>
      </w:r>
      <w:r>
        <w:rPr>
          <w:rFonts w:ascii="Times New Roman" w:hAnsi="Times New Roman"/>
          <w:sz w:val="24"/>
          <w:szCs w:val="24"/>
          <w:lang w:val="pl-PL" w:eastAsia="en-US"/>
        </w:rPr>
        <w:t>6</w:t>
      </w:r>
      <w:r w:rsidRPr="00F80CE7">
        <w:rPr>
          <w:rFonts w:ascii="Times New Roman" w:hAnsi="Times New Roman"/>
          <w:sz w:val="24"/>
          <w:szCs w:val="24"/>
          <w:lang w:val="pl-PL" w:eastAsia="en-US"/>
        </w:rPr>
        <w:t xml:space="preserve"> roku</w:t>
      </w:r>
    </w:p>
    <w:p w:rsidR="00C422D0" w:rsidRPr="00F80CE7" w:rsidRDefault="00C422D0" w:rsidP="00C422D0">
      <w:pPr>
        <w:pStyle w:val="Tekstpodstawowy"/>
        <w:pBdr>
          <w:bottom w:val="single" w:sz="12" w:space="1" w:color="auto"/>
        </w:pBdr>
        <w:spacing w:line="276" w:lineRule="auto"/>
        <w:ind w:left="4956"/>
        <w:rPr>
          <w:u w:val="none"/>
        </w:rPr>
      </w:pPr>
    </w:p>
    <w:p w:rsidR="00C422D0" w:rsidRPr="00F80CE7" w:rsidRDefault="00C422D0" w:rsidP="00C422D0">
      <w:pPr>
        <w:pStyle w:val="Tekstpodstawowy"/>
        <w:spacing w:line="276" w:lineRule="auto"/>
        <w:ind w:left="4956"/>
      </w:pPr>
      <w:r w:rsidRPr="00F80CE7">
        <w:rPr>
          <w:u w:val="none"/>
        </w:rPr>
        <w:t xml:space="preserve">    Podpis osoby(osób) uprawnionej(</w:t>
      </w:r>
      <w:proofErr w:type="spellStart"/>
      <w:r w:rsidRPr="00F80CE7">
        <w:rPr>
          <w:u w:val="none"/>
        </w:rPr>
        <w:t>ych</w:t>
      </w:r>
      <w:proofErr w:type="spellEnd"/>
      <w:r w:rsidRPr="00F80CE7">
        <w:rPr>
          <w:u w:val="none"/>
        </w:rPr>
        <w:t>)</w:t>
      </w:r>
    </w:p>
    <w:p w:rsidR="00C422D0" w:rsidRPr="007679D6" w:rsidRDefault="00C422D0" w:rsidP="00C422D0">
      <w:pPr>
        <w:pStyle w:val="Tekstprzypisudolnego"/>
        <w:widowControl w:val="0"/>
        <w:tabs>
          <w:tab w:val="left" w:pos="5812"/>
        </w:tabs>
        <w:spacing w:line="276" w:lineRule="auto"/>
        <w:rPr>
          <w:b/>
          <w:sz w:val="24"/>
          <w:szCs w:val="24"/>
          <w:lang w:val="pl-PL"/>
        </w:rPr>
      </w:pPr>
      <w:r w:rsidRPr="00F80CE7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  <w:lang w:val="pl-PL"/>
        </w:rPr>
        <w:t>d</w:t>
      </w:r>
      <w:r>
        <w:rPr>
          <w:sz w:val="24"/>
          <w:szCs w:val="24"/>
        </w:rPr>
        <w:t>o</w:t>
      </w:r>
      <w:r>
        <w:rPr>
          <w:sz w:val="24"/>
          <w:szCs w:val="24"/>
          <w:lang w:val="pl-PL"/>
        </w:rPr>
        <w:t xml:space="preserve"> </w:t>
      </w:r>
      <w:r w:rsidRPr="00F80CE7">
        <w:rPr>
          <w:sz w:val="24"/>
          <w:szCs w:val="24"/>
        </w:rPr>
        <w:t>reprezentowania wykonawcy</w:t>
      </w:r>
      <w:r w:rsidRPr="00F80CE7">
        <w:rPr>
          <w:b/>
          <w:sz w:val="24"/>
          <w:szCs w:val="24"/>
        </w:rPr>
        <w:tab/>
      </w:r>
    </w:p>
    <w:p w:rsidR="00C422D0" w:rsidRPr="002B6A39" w:rsidRDefault="00C422D0" w:rsidP="00C422D0">
      <w:pPr>
        <w:jc w:val="right"/>
        <w:rPr>
          <w:rFonts w:ascii="Times New Roman" w:hAnsi="Times New Roman"/>
          <w:i/>
          <w:color w:val="006600"/>
          <w:sz w:val="24"/>
          <w:szCs w:val="24"/>
        </w:rPr>
      </w:pPr>
    </w:p>
    <w:p w:rsidR="00B2406A" w:rsidRPr="00C422D0" w:rsidRDefault="00B2406A" w:rsidP="00C422D0"/>
    <w:sectPr w:rsidR="00B2406A" w:rsidRPr="00C422D0" w:rsidSect="00F14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09C"/>
    <w:multiLevelType w:val="hybridMultilevel"/>
    <w:tmpl w:val="4C1E6E18"/>
    <w:lvl w:ilvl="0" w:tplc="215C0D0C">
      <w:start w:val="1"/>
      <w:numFmt w:val="decimal"/>
      <w:lvlText w:val="%1)"/>
      <w:lvlJc w:val="left"/>
      <w:pPr>
        <w:tabs>
          <w:tab w:val="num" w:pos="363"/>
        </w:tabs>
        <w:ind w:left="363" w:hanging="360"/>
      </w:pPr>
      <w:rPr>
        <w:rFonts w:ascii="Garamond" w:hAnsi="Garamond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BCB623A0">
      <w:start w:val="1"/>
      <w:numFmt w:val="lowerLetter"/>
      <w:pStyle w:val="numaracja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6954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3">
    <w:nsid w:val="18BF7D8E"/>
    <w:multiLevelType w:val="hybridMultilevel"/>
    <w:tmpl w:val="112C2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25FB7"/>
    <w:multiLevelType w:val="multilevel"/>
    <w:tmpl w:val="9AB216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DE7706"/>
    <w:multiLevelType w:val="hybridMultilevel"/>
    <w:tmpl w:val="D752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228CD"/>
    <w:multiLevelType w:val="hybridMultilevel"/>
    <w:tmpl w:val="C89A4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149FD"/>
    <w:multiLevelType w:val="hybridMultilevel"/>
    <w:tmpl w:val="678005F4"/>
    <w:lvl w:ilvl="0" w:tplc="4C085CC4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EE5864"/>
    <w:multiLevelType w:val="hybridMultilevel"/>
    <w:tmpl w:val="42C259E6"/>
    <w:lvl w:ilvl="0" w:tplc="1F9AD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EAEFE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9DF65D9"/>
    <w:multiLevelType w:val="hybridMultilevel"/>
    <w:tmpl w:val="8E328F4E"/>
    <w:lvl w:ilvl="0" w:tplc="20DACED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B6C"/>
    <w:rsid w:val="00785603"/>
    <w:rsid w:val="00B2406A"/>
    <w:rsid w:val="00C422D0"/>
    <w:rsid w:val="00F1478E"/>
    <w:rsid w:val="00F1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B6C"/>
    <w:rPr>
      <w:rFonts w:ascii="Calibri" w:eastAsia="Times New Roman" w:hAnsi="Calibri" w:cs="Times New Roman"/>
      <w:lang w:eastAsia="pl-PL"/>
    </w:rPr>
  </w:style>
  <w:style w:type="paragraph" w:styleId="Nagwek1">
    <w:name w:val="heading 1"/>
    <w:aliases w:val="Topic Heading 1,H1,h1,L1,Level 1,Heading 1 Char"/>
    <w:basedOn w:val="Normalny"/>
    <w:next w:val="Normalny"/>
    <w:link w:val="Nagwek1Znak"/>
    <w:uiPriority w:val="9"/>
    <w:qFormat/>
    <w:rsid w:val="00F16B6C"/>
    <w:pPr>
      <w:keepNext/>
      <w:spacing w:before="240" w:after="60" w:line="240" w:lineRule="auto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16B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16B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16B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16B6C"/>
    <w:pPr>
      <w:spacing w:before="240" w:after="60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16B6C"/>
    <w:p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16B6C"/>
    <w:pPr>
      <w:keepNext/>
      <w:widowControl w:val="0"/>
      <w:shd w:val="clear" w:color="auto" w:fill="FFFFFF"/>
      <w:autoSpaceDE w:val="0"/>
      <w:autoSpaceDN w:val="0"/>
      <w:adjustRightInd w:val="0"/>
      <w:spacing w:before="274" w:after="0" w:line="240" w:lineRule="auto"/>
      <w:ind w:left="19"/>
      <w:outlineLvl w:val="8"/>
    </w:pPr>
    <w:rPr>
      <w:rFonts w:ascii="Times New Roman" w:hAnsi="Times New Roman"/>
      <w:b/>
      <w:bCs/>
      <w:color w:val="000000"/>
      <w:spacing w:val="-13"/>
      <w:sz w:val="28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H1 Znak,h1 Znak,L1 Znak,Level 1 Znak,Heading 1 Char Znak"/>
    <w:basedOn w:val="Domylnaczcionkaakapitu"/>
    <w:link w:val="Nagwek1"/>
    <w:uiPriority w:val="9"/>
    <w:rsid w:val="00F16B6C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6B6C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F16B6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16B6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16B6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F16B6C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F16B6C"/>
    <w:rPr>
      <w:rFonts w:ascii="Times New Roman" w:eastAsia="Times New Roman" w:hAnsi="Times New Roman" w:cs="Times New Roman"/>
      <w:b/>
      <w:bCs/>
      <w:color w:val="000000"/>
      <w:spacing w:val="-13"/>
      <w:sz w:val="28"/>
      <w:szCs w:val="30"/>
      <w:shd w:val="clear" w:color="auto" w:fill="FFFFFF"/>
      <w:lang w:eastAsia="pl-PL"/>
    </w:rPr>
  </w:style>
  <w:style w:type="paragraph" w:styleId="Bezodstpw">
    <w:name w:val="No Spacing"/>
    <w:uiPriority w:val="1"/>
    <w:qFormat/>
    <w:rsid w:val="00F16B6C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F16B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6B6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16B6C"/>
    <w:pPr>
      <w:spacing w:after="0" w:line="240" w:lineRule="auto"/>
      <w:jc w:val="both"/>
    </w:pPr>
    <w:rPr>
      <w:rFonts w:ascii="Times New Roman" w:hAnsi="Times New Roman"/>
      <w:sz w:val="24"/>
      <w:szCs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F16B6C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styleId="Uwydatnienie">
    <w:name w:val="Emphasis"/>
    <w:basedOn w:val="Domylnaczcionkaakapitu"/>
    <w:uiPriority w:val="20"/>
    <w:qFormat/>
    <w:rsid w:val="00F16B6C"/>
    <w:rPr>
      <w:i/>
    </w:rPr>
  </w:style>
  <w:style w:type="paragraph" w:customStyle="1" w:styleId="TekstpodstawowyTekstwcity2st">
    <w:name w:val="Tekst podstawowy.Tekst wciêty 2 st"/>
    <w:basedOn w:val="Normalny"/>
    <w:rsid w:val="00F16B6C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Nagwek1TopicHeading1H1h1L1Level1">
    <w:name w:val="Nag³ówek 1.Topic Heading 1.H1.h1.L1.Level 1"/>
    <w:basedOn w:val="Normalny"/>
    <w:next w:val="Normalny"/>
    <w:rsid w:val="00F16B6C"/>
    <w:pPr>
      <w:keepNext/>
      <w:keepLines/>
      <w:tabs>
        <w:tab w:val="left" w:pos="8505"/>
        <w:tab w:val="left" w:pos="13608"/>
      </w:tabs>
      <w:spacing w:before="360" w:after="40" w:line="360" w:lineRule="auto"/>
      <w:jc w:val="center"/>
    </w:pPr>
    <w:rPr>
      <w:rFonts w:ascii="Times New Roman" w:hAnsi="Times New Roman"/>
      <w:b/>
      <w:i/>
      <w:spacing w:val="20"/>
      <w:kern w:val="16"/>
      <w:sz w:val="24"/>
      <w:szCs w:val="20"/>
    </w:rPr>
  </w:style>
  <w:style w:type="paragraph" w:customStyle="1" w:styleId="numaracja3">
    <w:name w:val="numaracja 3"/>
    <w:basedOn w:val="Normalny"/>
    <w:rsid w:val="00F16B6C"/>
    <w:pPr>
      <w:numPr>
        <w:ilvl w:val="1"/>
        <w:numId w:val="2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F16B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16B6C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Numerowanie">
    <w:name w:val="Numerowanie"/>
    <w:basedOn w:val="Normalny"/>
    <w:rsid w:val="00F16B6C"/>
    <w:pPr>
      <w:numPr>
        <w:numId w:val="3"/>
      </w:numPr>
      <w:spacing w:after="0" w:line="240" w:lineRule="auto"/>
      <w:jc w:val="both"/>
      <w:outlineLvl w:val="0"/>
    </w:pPr>
    <w:rPr>
      <w:rFonts w:ascii="Times New Roman" w:hAnsi="Times New Roman"/>
      <w:noProof/>
      <w:sz w:val="24"/>
      <w:szCs w:val="20"/>
    </w:rPr>
  </w:style>
  <w:style w:type="character" w:customStyle="1" w:styleId="text">
    <w:name w:val="text"/>
    <w:basedOn w:val="Domylnaczcionkaakapitu"/>
    <w:rsid w:val="00F16B6C"/>
  </w:style>
  <w:style w:type="paragraph" w:styleId="Tekstdymka">
    <w:name w:val="Balloon Text"/>
    <w:basedOn w:val="Normalny"/>
    <w:link w:val="TekstdymkaZnak"/>
    <w:uiPriority w:val="99"/>
    <w:semiHidden/>
    <w:unhideWhenUsed/>
    <w:rsid w:val="00F1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B6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16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16B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16B6C"/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6B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6B6C"/>
    <w:rPr>
      <w:rFonts w:ascii="Calibri" w:eastAsia="Times New Roman" w:hAnsi="Calibri" w:cs="Times New Roman"/>
      <w:lang w:eastAsia="pl-PL"/>
    </w:rPr>
  </w:style>
  <w:style w:type="paragraph" w:customStyle="1" w:styleId="normaltableau">
    <w:name w:val="normal_tableau"/>
    <w:basedOn w:val="Normalny"/>
    <w:rsid w:val="00F16B6C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Tekstprzypisudolnego">
    <w:name w:val="footnote text"/>
    <w:basedOn w:val="Normalny"/>
    <w:link w:val="TekstprzypisudolnegoZnak"/>
    <w:rsid w:val="00C422D0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C422D0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1221</Characters>
  <Application>Microsoft Office Word</Application>
  <DocSecurity>0</DocSecurity>
  <Lines>10</Lines>
  <Paragraphs>2</Paragraphs>
  <ScaleCrop>false</ScaleCrop>
  <Company>Regionalna Dyrekcja Ochrony Środowiska w Gorzowie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Lewandowska</dc:creator>
  <cp:lastModifiedBy>Małgorzata Lewandowska</cp:lastModifiedBy>
  <cp:revision>2</cp:revision>
  <cp:lastPrinted>2016-02-19T11:50:00Z</cp:lastPrinted>
  <dcterms:created xsi:type="dcterms:W3CDTF">2016-02-19T11:52:00Z</dcterms:created>
  <dcterms:modified xsi:type="dcterms:W3CDTF">2016-02-19T11:52:00Z</dcterms:modified>
</cp:coreProperties>
</file>